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8C" w:rsidRPr="003A0FC7" w:rsidRDefault="00702E4F" w:rsidP="003A0FC7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bookmarkStart w:id="0" w:name="_GoBack"/>
      <w:bookmarkEnd w:id="0"/>
      <w:r>
        <w:rPr>
          <w:rFonts w:ascii="HG創英角ｺﾞｼｯｸUB" w:eastAsia="HG創英角ｺﾞｼｯｸUB" w:hAnsi="HG創英角ｺﾞｼｯｸUB" w:hint="eastAsia"/>
          <w:sz w:val="36"/>
          <w:szCs w:val="36"/>
        </w:rPr>
        <w:t>学童</w:t>
      </w:r>
      <w:r w:rsidR="003A0FC7" w:rsidRPr="003A0FC7">
        <w:rPr>
          <w:rFonts w:ascii="HG創英角ｺﾞｼｯｸUB" w:eastAsia="HG創英角ｺﾞｼｯｸUB" w:hAnsi="HG創英角ｺﾞｼｯｸUB" w:hint="eastAsia"/>
          <w:sz w:val="36"/>
          <w:szCs w:val="36"/>
        </w:rPr>
        <w:t>保育所入所に関する介護・看護状況申告書</w:t>
      </w:r>
    </w:p>
    <w:p w:rsidR="003A0FC7" w:rsidRPr="00A11000" w:rsidRDefault="00F8517E" w:rsidP="003A0FC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A0FC7" w:rsidRPr="00A11000">
        <w:rPr>
          <w:rFonts w:asciiTheme="majorEastAsia" w:eastAsiaTheme="majorEastAsia" w:hAnsiTheme="majorEastAsia" w:hint="eastAsia"/>
        </w:rPr>
        <w:t xml:space="preserve">　　年　　月　　日</w:t>
      </w:r>
    </w:p>
    <w:p w:rsidR="003A0FC7" w:rsidRPr="00A11000" w:rsidRDefault="003A0FC7" w:rsidP="003A0FC7">
      <w:pPr>
        <w:jc w:val="right"/>
        <w:rPr>
          <w:rFonts w:asciiTheme="majorEastAsia" w:eastAsiaTheme="majorEastAsia" w:hAnsiTheme="majorEastAsia"/>
        </w:rPr>
      </w:pPr>
    </w:p>
    <w:p w:rsidR="003A0FC7" w:rsidRPr="00A11000" w:rsidRDefault="00DE0B84" w:rsidP="003A0FC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庄内町長　</w:t>
      </w:r>
      <w:r w:rsidR="00DA55B3">
        <w:rPr>
          <w:rFonts w:asciiTheme="majorEastAsia" w:eastAsiaTheme="majorEastAsia" w:hAnsiTheme="majorEastAsia" w:hint="eastAsia"/>
        </w:rPr>
        <w:t>富樫　透</w:t>
      </w:r>
      <w:r w:rsidR="00347262">
        <w:rPr>
          <w:rFonts w:asciiTheme="majorEastAsia" w:eastAsiaTheme="majorEastAsia" w:hAnsiTheme="majorEastAsia" w:hint="eastAsia"/>
        </w:rPr>
        <w:t xml:space="preserve">　殿</w:t>
      </w:r>
    </w:p>
    <w:p w:rsidR="003A0FC7" w:rsidRPr="00A11000" w:rsidRDefault="003A0FC7" w:rsidP="003A0FC7">
      <w:pPr>
        <w:jc w:val="left"/>
        <w:rPr>
          <w:rFonts w:asciiTheme="majorEastAsia" w:eastAsiaTheme="majorEastAsia" w:hAnsiTheme="majorEastAsia"/>
        </w:rPr>
      </w:pPr>
    </w:p>
    <w:p w:rsidR="003A0FC7" w:rsidRDefault="003A0FC7" w:rsidP="003A0FC7">
      <w:pPr>
        <w:jc w:val="left"/>
        <w:rPr>
          <w:rFonts w:asciiTheme="majorEastAsia" w:eastAsiaTheme="majorEastAsia" w:hAnsiTheme="majorEastAsia"/>
        </w:rPr>
      </w:pPr>
      <w:r w:rsidRPr="00A11000">
        <w:rPr>
          <w:rFonts w:asciiTheme="majorEastAsia" w:eastAsiaTheme="majorEastAsia" w:hAnsiTheme="majorEastAsia" w:hint="eastAsia"/>
        </w:rPr>
        <w:t xml:space="preserve">　次の　【保護者</w:t>
      </w:r>
      <w:r w:rsidR="00B8545C" w:rsidRPr="00A11000">
        <w:rPr>
          <w:rFonts w:asciiTheme="majorEastAsia" w:eastAsiaTheme="majorEastAsia" w:hAnsiTheme="majorEastAsia" w:hint="eastAsia"/>
        </w:rPr>
        <w:t>・</w:t>
      </w:r>
      <w:r w:rsidRPr="00A11000">
        <w:rPr>
          <w:rFonts w:asciiTheme="majorEastAsia" w:eastAsiaTheme="majorEastAsia" w:hAnsiTheme="majorEastAsia" w:hint="eastAsia"/>
        </w:rPr>
        <w:t>保育世帯員】　は、親族の介護・看護にあたっていることから、児童の保育に欠ける状態にあるため</w:t>
      </w:r>
      <w:r w:rsidR="004E16FD">
        <w:rPr>
          <w:rFonts w:asciiTheme="majorEastAsia" w:eastAsiaTheme="majorEastAsia" w:hAnsiTheme="majorEastAsia" w:hint="eastAsia"/>
        </w:rPr>
        <w:t>学童</w:t>
      </w:r>
      <w:r w:rsidRPr="00A11000">
        <w:rPr>
          <w:rFonts w:asciiTheme="majorEastAsia" w:eastAsiaTheme="majorEastAsia" w:hAnsiTheme="majorEastAsia" w:hint="eastAsia"/>
        </w:rPr>
        <w:t>保育所への入所を希望します。</w:t>
      </w:r>
    </w:p>
    <w:p w:rsidR="004E16FD" w:rsidRPr="00A11000" w:rsidRDefault="004E16FD" w:rsidP="003A0FC7">
      <w:pPr>
        <w:jc w:val="left"/>
        <w:rPr>
          <w:rFonts w:asciiTheme="majorEastAsia" w:eastAsiaTheme="majorEastAsia" w:hAnsiTheme="majorEastAsia"/>
        </w:rPr>
      </w:pPr>
    </w:p>
    <w:tbl>
      <w:tblPr>
        <w:tblW w:w="73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  <w:gridCol w:w="2497"/>
        <w:gridCol w:w="2309"/>
      </w:tblGrid>
      <w:tr w:rsidR="004E16FD" w:rsidRPr="00A11000" w:rsidTr="004E16FD">
        <w:trPr>
          <w:trHeight w:val="148"/>
        </w:trPr>
        <w:tc>
          <w:tcPr>
            <w:tcW w:w="7303" w:type="dxa"/>
            <w:gridSpan w:val="3"/>
            <w:vAlign w:val="center"/>
          </w:tcPr>
          <w:p w:rsidR="004E16FD" w:rsidRPr="00A11000" w:rsidRDefault="004E16FD" w:rsidP="003A0FC7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A11000">
              <w:rPr>
                <w:rFonts w:asciiTheme="majorEastAsia" w:eastAsiaTheme="majorEastAsia" w:hAnsiTheme="majorEastAsia" w:hint="eastAsia"/>
                <w:szCs w:val="21"/>
              </w:rPr>
              <w:t>児童氏名</w:t>
            </w:r>
          </w:p>
        </w:tc>
      </w:tr>
      <w:tr w:rsidR="004E16FD" w:rsidRPr="00A11000" w:rsidTr="004E16FD">
        <w:trPr>
          <w:trHeight w:val="595"/>
        </w:trPr>
        <w:tc>
          <w:tcPr>
            <w:tcW w:w="2497" w:type="dxa"/>
            <w:tcBorders>
              <w:right w:val="single" w:sz="4" w:space="0" w:color="auto"/>
            </w:tcBorders>
          </w:tcPr>
          <w:p w:rsidR="004E16FD" w:rsidRPr="00A11000" w:rsidRDefault="004E16FD" w:rsidP="00B8545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1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:rsidR="004E16FD" w:rsidRPr="00A11000" w:rsidRDefault="004E16FD" w:rsidP="00B8545C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E16FD" w:rsidRDefault="004E16FD" w:rsidP="00B8545C">
            <w:pPr>
              <w:spacing w:line="28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8656C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2300" w:id="154934016"/>
              </w:rPr>
              <w:t>平成　　年　　月　　日</w:t>
            </w:r>
            <w:r w:rsidRPr="0098656C">
              <w:rPr>
                <w:rFonts w:asciiTheme="majorEastAsia" w:eastAsiaTheme="majorEastAsia" w:hAnsiTheme="majorEastAsia" w:hint="eastAsia"/>
                <w:spacing w:val="15"/>
                <w:w w:val="95"/>
                <w:kern w:val="0"/>
                <w:sz w:val="20"/>
                <w:szCs w:val="20"/>
                <w:fitText w:val="2300" w:id="154934016"/>
              </w:rPr>
              <w:t>生</w:t>
            </w:r>
          </w:p>
          <w:p w:rsidR="00AD2A4C" w:rsidRPr="00A11000" w:rsidRDefault="00AD2A4C" w:rsidP="00B8545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　　　小学校　　年）</w:t>
            </w:r>
          </w:p>
        </w:tc>
        <w:tc>
          <w:tcPr>
            <w:tcW w:w="2497" w:type="dxa"/>
            <w:tcBorders>
              <w:left w:val="single" w:sz="4" w:space="0" w:color="auto"/>
            </w:tcBorders>
          </w:tcPr>
          <w:p w:rsidR="004E16FD" w:rsidRPr="00A11000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1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:rsidR="004E16FD" w:rsidRPr="00A11000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4E16FD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98656C">
              <w:rPr>
                <w:rFonts w:asciiTheme="majorEastAsia" w:eastAsiaTheme="majorEastAsia" w:hAnsiTheme="majorEastAsia" w:hint="eastAsia"/>
                <w:w w:val="95"/>
                <w:kern w:val="0"/>
                <w:sz w:val="20"/>
                <w:szCs w:val="20"/>
                <w:fitText w:val="2300" w:id="154934017"/>
              </w:rPr>
              <w:t>平成　　年　　月　　日</w:t>
            </w:r>
            <w:r w:rsidRPr="0098656C">
              <w:rPr>
                <w:rFonts w:asciiTheme="majorEastAsia" w:eastAsiaTheme="majorEastAsia" w:hAnsiTheme="majorEastAsia" w:hint="eastAsia"/>
                <w:spacing w:val="15"/>
                <w:w w:val="95"/>
                <w:kern w:val="0"/>
                <w:sz w:val="20"/>
                <w:szCs w:val="20"/>
                <w:fitText w:val="2300" w:id="154934017"/>
              </w:rPr>
              <w:t>生</w:t>
            </w:r>
          </w:p>
          <w:p w:rsidR="00AD2A4C" w:rsidRPr="00A11000" w:rsidRDefault="00AD2A4C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　　　小学校　　年）</w:t>
            </w:r>
          </w:p>
        </w:tc>
        <w:tc>
          <w:tcPr>
            <w:tcW w:w="2309" w:type="dxa"/>
            <w:tcBorders>
              <w:left w:val="single" w:sz="4" w:space="0" w:color="auto"/>
            </w:tcBorders>
          </w:tcPr>
          <w:p w:rsidR="004E16FD" w:rsidRPr="00B045B1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11000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  <w:p w:rsidR="004E16FD" w:rsidRPr="00B045B1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4E16FD" w:rsidRDefault="004E16FD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45B1">
              <w:rPr>
                <w:rFonts w:asciiTheme="majorEastAsia" w:eastAsiaTheme="majorEastAsia" w:hAnsiTheme="majorEastAsia" w:hint="eastAsia"/>
                <w:sz w:val="16"/>
                <w:szCs w:val="16"/>
              </w:rPr>
              <w:t>平成　　年　　月　　日生</w:t>
            </w:r>
          </w:p>
          <w:p w:rsidR="00AD2A4C" w:rsidRPr="00B045B1" w:rsidRDefault="00AD2A4C" w:rsidP="00B045B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　　　小学校　　年）</w:t>
            </w:r>
          </w:p>
        </w:tc>
      </w:tr>
    </w:tbl>
    <w:p w:rsidR="003A0FC7" w:rsidRPr="00A11000" w:rsidRDefault="003A0FC7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B8545C" w:rsidRPr="00A11000" w:rsidRDefault="00B8545C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A11000">
        <w:rPr>
          <w:rFonts w:asciiTheme="majorEastAsia" w:eastAsiaTheme="majorEastAsia" w:hAnsiTheme="majorEastAsia" w:hint="eastAsia"/>
          <w:sz w:val="20"/>
          <w:szCs w:val="20"/>
        </w:rPr>
        <w:t xml:space="preserve">　介護・看護の状況については次のとおりです。（□を✓して必要事項を記入してください。）</w:t>
      </w:r>
    </w:p>
    <w:p w:rsidR="00B8545C" w:rsidRPr="00A11000" w:rsidRDefault="00B8545C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B8545C" w:rsidRPr="00A11000" w:rsidRDefault="00B8545C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A11000">
        <w:rPr>
          <w:rFonts w:asciiTheme="majorEastAsia" w:eastAsiaTheme="majorEastAsia" w:hAnsiTheme="majorEastAsia" w:hint="eastAsia"/>
          <w:sz w:val="20"/>
          <w:szCs w:val="20"/>
        </w:rPr>
        <w:t>１　介護（看護）者・被介護（看護者）</w:t>
      </w:r>
    </w:p>
    <w:tbl>
      <w:tblPr>
        <w:tblW w:w="982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2268"/>
        <w:gridCol w:w="1559"/>
        <w:gridCol w:w="3669"/>
      </w:tblGrid>
      <w:tr w:rsidR="002F254A" w:rsidRPr="00A11000" w:rsidTr="00972675">
        <w:trPr>
          <w:trHeight w:val="351"/>
        </w:trPr>
        <w:tc>
          <w:tcPr>
            <w:tcW w:w="232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559" w:type="dxa"/>
            <w:vAlign w:val="center"/>
          </w:tcPr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児童との続柄</w:t>
            </w:r>
          </w:p>
        </w:tc>
        <w:tc>
          <w:tcPr>
            <w:tcW w:w="3669" w:type="dxa"/>
            <w:vAlign w:val="center"/>
          </w:tcPr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</w:tr>
      <w:tr w:rsidR="002F254A" w:rsidRPr="00A11000" w:rsidTr="00972675">
        <w:trPr>
          <w:trHeight w:val="351"/>
        </w:trPr>
        <w:tc>
          <w:tcPr>
            <w:tcW w:w="232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介護・看護にあたる方</w:t>
            </w:r>
          </w:p>
        </w:tc>
        <w:tc>
          <w:tcPr>
            <w:tcW w:w="2268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9" w:type="dxa"/>
            <w:tcBorders>
              <w:tr2bl w:val="single" w:sz="4" w:space="0" w:color="auto"/>
            </w:tcBorders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254A" w:rsidRPr="00A11000" w:rsidTr="00972675">
        <w:trPr>
          <w:trHeight w:val="351"/>
        </w:trPr>
        <w:tc>
          <w:tcPr>
            <w:tcW w:w="2329" w:type="dxa"/>
            <w:vMerge w:val="restart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介護・看護が必要な方</w:t>
            </w:r>
          </w:p>
        </w:tc>
        <w:tc>
          <w:tcPr>
            <w:tcW w:w="2268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254A" w:rsidRPr="00A11000" w:rsidTr="00972675">
        <w:trPr>
          <w:trHeight w:val="351"/>
        </w:trPr>
        <w:tc>
          <w:tcPr>
            <w:tcW w:w="2329" w:type="dxa"/>
            <w:vMerge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254A" w:rsidRPr="00A11000" w:rsidTr="00972675">
        <w:trPr>
          <w:trHeight w:val="351"/>
        </w:trPr>
        <w:tc>
          <w:tcPr>
            <w:tcW w:w="2329" w:type="dxa"/>
            <w:vMerge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69" w:type="dxa"/>
            <w:vAlign w:val="center"/>
          </w:tcPr>
          <w:p w:rsidR="002F254A" w:rsidRPr="00A11000" w:rsidRDefault="002F254A" w:rsidP="00B8545C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B8545C" w:rsidRPr="00A11000" w:rsidRDefault="00B8545C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2F254A" w:rsidRPr="00A11000" w:rsidRDefault="002F254A" w:rsidP="00B8545C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A11000">
        <w:rPr>
          <w:rFonts w:asciiTheme="majorEastAsia" w:eastAsiaTheme="majorEastAsia" w:hAnsiTheme="majorEastAsia" w:hint="eastAsia"/>
          <w:sz w:val="20"/>
          <w:szCs w:val="20"/>
        </w:rPr>
        <w:t>２　介護・看護の状況</w:t>
      </w:r>
    </w:p>
    <w:tbl>
      <w:tblPr>
        <w:tblW w:w="975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6742"/>
      </w:tblGrid>
      <w:tr w:rsidR="002F254A" w:rsidRPr="00A11000" w:rsidTr="00BC5289">
        <w:trPr>
          <w:trHeight w:val="1729"/>
        </w:trPr>
        <w:tc>
          <w:tcPr>
            <w:tcW w:w="3008" w:type="dxa"/>
            <w:vAlign w:val="center"/>
          </w:tcPr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介護・看護を</w:t>
            </w:r>
          </w:p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必要とする理由</w:t>
            </w:r>
          </w:p>
          <w:p w:rsidR="002F254A" w:rsidRPr="00A11000" w:rsidRDefault="002F254A" w:rsidP="00972675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（手帳の写しや診断書</w:t>
            </w:r>
            <w:r w:rsidR="00BC5289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BC5289">
              <w:rPr>
                <w:rFonts w:ascii="ＭＳ ゴシック" w:eastAsia="ＭＳ ゴシック" w:hAnsi="ＭＳ ゴシック" w:cs="ＭＳ ゴシック" w:hint="eastAsia"/>
                <w:spacing w:val="20"/>
              </w:rPr>
              <w:t>介護保険要介護認定・要支援認定等結果通知書など</w:t>
            </w:r>
            <w:r w:rsidR="004E16FD">
              <w:rPr>
                <w:rFonts w:asciiTheme="majorEastAsia" w:eastAsiaTheme="majorEastAsia" w:hAnsiTheme="majorEastAsia" w:hint="eastAsia"/>
                <w:sz w:val="20"/>
                <w:szCs w:val="20"/>
              </w:rPr>
              <w:t>状況のわかる資料</w:t>
            </w: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を添付）</w:t>
            </w:r>
          </w:p>
        </w:tc>
        <w:tc>
          <w:tcPr>
            <w:tcW w:w="6742" w:type="dxa"/>
          </w:tcPr>
          <w:p w:rsidR="002F254A" w:rsidRPr="00A11000" w:rsidRDefault="002F254A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F254A" w:rsidRPr="00A11000" w:rsidTr="00BC5289">
        <w:trPr>
          <w:trHeight w:val="952"/>
        </w:trPr>
        <w:tc>
          <w:tcPr>
            <w:tcW w:w="3008" w:type="dxa"/>
            <w:vAlign w:val="center"/>
          </w:tcPr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介護・看護日数</w:t>
            </w:r>
          </w:p>
        </w:tc>
        <w:tc>
          <w:tcPr>
            <w:tcW w:w="6742" w:type="dxa"/>
          </w:tcPr>
          <w:p w:rsidR="002F254A" w:rsidRPr="00A11000" w:rsidRDefault="002F254A" w:rsidP="002F254A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□介護・看護にあたっている日数　</w:t>
            </w:r>
            <w:r w:rsidR="0032397C"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一か月あたり</w:t>
            </w:r>
            <w:r w:rsidR="0032397C"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日</w:t>
            </w:r>
          </w:p>
          <w:p w:rsidR="002F254A" w:rsidRPr="00A11000" w:rsidRDefault="002F254A" w:rsidP="002F254A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□通院・通所に付き添う日数</w:t>
            </w:r>
            <w:r w:rsidR="0032397C"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一か月あたり　　　　　日</w:t>
            </w:r>
          </w:p>
        </w:tc>
      </w:tr>
      <w:tr w:rsidR="002F254A" w:rsidRPr="00A11000" w:rsidTr="00BC5289">
        <w:trPr>
          <w:trHeight w:val="3406"/>
        </w:trPr>
        <w:tc>
          <w:tcPr>
            <w:tcW w:w="3008" w:type="dxa"/>
            <w:vAlign w:val="center"/>
          </w:tcPr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その他具体的な</w:t>
            </w:r>
          </w:p>
          <w:p w:rsidR="002F254A" w:rsidRPr="00A11000" w:rsidRDefault="002F254A" w:rsidP="002F254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11000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介護・看護内容</w:t>
            </w:r>
          </w:p>
        </w:tc>
        <w:tc>
          <w:tcPr>
            <w:tcW w:w="6742" w:type="dxa"/>
          </w:tcPr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Default="006747BD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8A7A03" w:rsidRDefault="008A7A03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D2A4C" w:rsidRDefault="00AD2A4C" w:rsidP="00B8545C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6747BD" w:rsidRPr="008A7A03" w:rsidRDefault="006747BD" w:rsidP="008A7A03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>【記入例】</w:t>
            </w:r>
          </w:p>
          <w:p w:rsidR="006747BD" w:rsidRPr="008A7A03" w:rsidRDefault="006747BD" w:rsidP="008A7A03">
            <w:pPr>
              <w:spacing w:line="220" w:lineRule="exact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>着替え、食事介助1日3食、排便</w:t>
            </w:r>
            <w:r w:rsidR="00A37117"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>介助</w:t>
            </w:r>
            <w:r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>1日●回、おむつ交換1日●回。</w:t>
            </w:r>
          </w:p>
          <w:p w:rsidR="006747BD" w:rsidRPr="008A7A03" w:rsidRDefault="006747BD" w:rsidP="008A7A03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日常生活全般に介助が必要であり、ほとんど付きそっている。</w:t>
            </w:r>
          </w:p>
          <w:p w:rsidR="008A7A03" w:rsidRPr="00A11000" w:rsidRDefault="006747BD" w:rsidP="008A7A03">
            <w:pPr>
              <w:spacing w:line="22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37117"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>夜中も体位変換を●回行っている。</w:t>
            </w:r>
            <w:r w:rsidR="008A7A03" w:rsidRPr="008A7A0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月、水、金デイサービス利用。</w:t>
            </w:r>
          </w:p>
        </w:tc>
      </w:tr>
    </w:tbl>
    <w:p w:rsidR="00825DA7" w:rsidRPr="00A11000" w:rsidRDefault="00825DA7" w:rsidP="00BC5289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825DA7" w:rsidRPr="00A11000" w:rsidSect="003A0F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0C" w:rsidRDefault="0085500C" w:rsidP="003A0FC7">
      <w:r>
        <w:separator/>
      </w:r>
    </w:p>
  </w:endnote>
  <w:endnote w:type="continuationSeparator" w:id="0">
    <w:p w:rsidR="0085500C" w:rsidRDefault="0085500C" w:rsidP="003A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0C" w:rsidRDefault="0085500C" w:rsidP="003A0FC7">
      <w:r>
        <w:separator/>
      </w:r>
    </w:p>
  </w:footnote>
  <w:footnote w:type="continuationSeparator" w:id="0">
    <w:p w:rsidR="0085500C" w:rsidRDefault="0085500C" w:rsidP="003A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7D33"/>
    <w:multiLevelType w:val="hybridMultilevel"/>
    <w:tmpl w:val="ADA88B88"/>
    <w:lvl w:ilvl="0" w:tplc="5F908180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FC7"/>
    <w:rsid w:val="00070E56"/>
    <w:rsid w:val="001D10F8"/>
    <w:rsid w:val="002B66C1"/>
    <w:rsid w:val="002D54BB"/>
    <w:rsid w:val="002F254A"/>
    <w:rsid w:val="0032397C"/>
    <w:rsid w:val="00347262"/>
    <w:rsid w:val="003A0FC7"/>
    <w:rsid w:val="00437BDA"/>
    <w:rsid w:val="004E16FD"/>
    <w:rsid w:val="006747BD"/>
    <w:rsid w:val="006F59DA"/>
    <w:rsid w:val="00702E4F"/>
    <w:rsid w:val="007974BD"/>
    <w:rsid w:val="007E147D"/>
    <w:rsid w:val="007F7FF1"/>
    <w:rsid w:val="00825DA7"/>
    <w:rsid w:val="0085500C"/>
    <w:rsid w:val="008A7896"/>
    <w:rsid w:val="008A7A03"/>
    <w:rsid w:val="00950190"/>
    <w:rsid w:val="009574E9"/>
    <w:rsid w:val="00972675"/>
    <w:rsid w:val="0098656C"/>
    <w:rsid w:val="00992025"/>
    <w:rsid w:val="009B2EFD"/>
    <w:rsid w:val="009E45BB"/>
    <w:rsid w:val="00A07615"/>
    <w:rsid w:val="00A11000"/>
    <w:rsid w:val="00A37117"/>
    <w:rsid w:val="00AD2A4C"/>
    <w:rsid w:val="00B045B1"/>
    <w:rsid w:val="00B8545C"/>
    <w:rsid w:val="00BA76C9"/>
    <w:rsid w:val="00BC5289"/>
    <w:rsid w:val="00BE5A7D"/>
    <w:rsid w:val="00C3400E"/>
    <w:rsid w:val="00D62E8C"/>
    <w:rsid w:val="00D72FD3"/>
    <w:rsid w:val="00DA265F"/>
    <w:rsid w:val="00DA55B3"/>
    <w:rsid w:val="00DE0B84"/>
    <w:rsid w:val="00EA0BF5"/>
    <w:rsid w:val="00F83593"/>
    <w:rsid w:val="00F8517E"/>
    <w:rsid w:val="00FC3B4C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0F66B8"/>
  <w15:docId w15:val="{12079E22-19FC-44AA-B468-51E03BBF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F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FC7"/>
  </w:style>
  <w:style w:type="paragraph" w:styleId="a5">
    <w:name w:val="footer"/>
    <w:basedOn w:val="a"/>
    <w:link w:val="a6"/>
    <w:uiPriority w:val="99"/>
    <w:unhideWhenUsed/>
    <w:rsid w:val="003A0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FC7"/>
  </w:style>
  <w:style w:type="table" w:styleId="a7">
    <w:name w:val="Table Grid"/>
    <w:basedOn w:val="a1"/>
    <w:uiPriority w:val="59"/>
    <w:rsid w:val="00825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25DA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7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NEC_PCUSER</dc:creator>
  <cp:lastModifiedBy>TSB02028</cp:lastModifiedBy>
  <cp:revision>7</cp:revision>
  <cp:lastPrinted>2018-09-14T05:39:00Z</cp:lastPrinted>
  <dcterms:created xsi:type="dcterms:W3CDTF">2014-10-28T05:24:00Z</dcterms:created>
  <dcterms:modified xsi:type="dcterms:W3CDTF">2021-08-27T01:05:00Z</dcterms:modified>
</cp:coreProperties>
</file>